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6C8D" w14:textId="01A006A5" w:rsidR="00C22C6D" w:rsidRPr="00D87B4C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/>
          <w:sz w:val="20"/>
          <w:szCs w:val="20"/>
        </w:rPr>
        <w:t>年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>月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/>
          <w:sz w:val="20"/>
          <w:szCs w:val="20"/>
        </w:rPr>
        <w:t>日</w:t>
      </w:r>
    </w:p>
    <w:p w14:paraId="69FE947B" w14:textId="66932EC3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6C959EB5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D87B4C">
        <w:rPr>
          <w:rFonts w:ascii="Times New Roman" w:eastAsia="ＭＳ 明朝" w:hAnsi="Times New Roman" w:hint="eastAsia"/>
          <w:b/>
          <w:bCs/>
          <w:sz w:val="24"/>
          <w:szCs w:val="24"/>
        </w:rPr>
        <w:t>休会申込書</w:t>
      </w:r>
    </w:p>
    <w:p w14:paraId="42F677F2" w14:textId="77777777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04CA0E4E" w14:textId="77777777" w:rsidR="008A23A9" w:rsidRPr="008A23A9" w:rsidRDefault="008A23A9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2FF402CF" w14:textId="6FB8A92C" w:rsidR="00D968C6" w:rsidRPr="00D87B4C" w:rsidRDefault="00C22C6D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理事長　</w:t>
      </w:r>
      <w:r w:rsidR="008A23A9">
        <w:rPr>
          <w:rFonts w:ascii="Times New Roman" w:eastAsia="ＭＳ 明朝" w:hAnsi="Times New Roman" w:hint="eastAsia"/>
          <w:sz w:val="20"/>
          <w:szCs w:val="20"/>
        </w:rPr>
        <w:t>土岐　祐一郎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殿</w:t>
      </w:r>
    </w:p>
    <w:p w14:paraId="4F79F626" w14:textId="48D3B708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53B706EC" w:rsidR="00C22C6D" w:rsidRPr="008A23A9" w:rsidRDefault="008A23A9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425255" w:rsidRPr="00D87B4C">
        <w:rPr>
          <w:rFonts w:ascii="Times New Roman" w:eastAsia="ＭＳ 明朝" w:hAnsi="Times New Roman"/>
          <w:sz w:val="20"/>
          <w:szCs w:val="20"/>
        </w:rPr>
        <w:t>休会制度規約</w:t>
      </w:r>
      <w:r w:rsidR="00425255" w:rsidRPr="00D87B4C">
        <w:rPr>
          <w:rFonts w:ascii="Times New Roman" w:eastAsia="ＭＳ 明朝" w:hAnsi="Times New Roman" w:hint="eastAsia"/>
          <w:sz w:val="20"/>
          <w:szCs w:val="20"/>
        </w:rPr>
        <w:t>に</w:t>
      </w:r>
      <w:r w:rsidR="00C22C6D" w:rsidRPr="00D87B4C">
        <w:rPr>
          <w:rFonts w:ascii="Times New Roman" w:eastAsia="ＭＳ 明朝" w:hAnsi="Times New Roman"/>
          <w:sz w:val="20"/>
          <w:szCs w:val="20"/>
        </w:rPr>
        <w:t>則り、休会を申請します。</w:t>
      </w:r>
    </w:p>
    <w:p w14:paraId="7C992C9A" w14:textId="77777777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579CAAEB" w14:textId="7DA63169" w:rsidR="00C22C6D" w:rsidRPr="00D87B4C" w:rsidRDefault="008A23A9" w:rsidP="007A2242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日本食道学会</w:t>
      </w:r>
      <w:r w:rsidR="007A2242"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bookmarkStart w:id="0" w:name="_Hlk45706803"/>
      <w:r w:rsidR="007A2242" w:rsidRPr="00D87B4C">
        <w:rPr>
          <w:rFonts w:ascii="Times New Roman" w:eastAsia="ＭＳ 明朝" w:hAnsi="Times New Roman"/>
          <w:sz w:val="20"/>
          <w:szCs w:val="20"/>
        </w:rPr>
        <w:t>休会制度規約</w:t>
      </w:r>
      <w:bookmarkEnd w:id="0"/>
      <w:r w:rsidR="007A2242" w:rsidRPr="00D87B4C">
        <w:rPr>
          <w:rFonts w:ascii="Times New Roman" w:eastAsia="ＭＳ 明朝" w:hAnsi="Times New Roman" w:hint="eastAsia"/>
          <w:sz w:val="20"/>
          <w:szCs w:val="20"/>
        </w:rPr>
        <w:t>を読み、第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5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条の</w:t>
      </w:r>
      <w:r w:rsidR="00C22C6D" w:rsidRPr="00D87B4C">
        <w:rPr>
          <w:rFonts w:ascii="Times New Roman" w:eastAsia="ＭＳ 明朝" w:hAnsi="Times New Roman" w:hint="eastAsia"/>
          <w:sz w:val="20"/>
          <w:szCs w:val="20"/>
        </w:rPr>
        <w:t>「休会中の取扱い」に同意します。</w:t>
      </w:r>
    </w:p>
    <w:p w14:paraId="3E1C3B22" w14:textId="694A6DA3" w:rsidR="007A2242" w:rsidRPr="00D87B4C" w:rsidRDefault="00C22C6D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（同意する場合は□にチェックをつけてください。同意されない場合は休会を申請することはできません）</w:t>
      </w:r>
    </w:p>
    <w:p w14:paraId="1673C8D6" w14:textId="380B37A5" w:rsidR="004E4EA9" w:rsidRPr="00D87B4C" w:rsidRDefault="004E4EA9" w:rsidP="004E4EA9">
      <w:pPr>
        <w:pStyle w:val="a3"/>
        <w:ind w:leftChars="0" w:left="360"/>
        <w:rPr>
          <w:rFonts w:ascii="Times New Roman" w:eastAsia="ＭＳ 明朝" w:hAnsi="Times New Roman"/>
          <w:b/>
          <w:bCs/>
          <w:sz w:val="20"/>
          <w:szCs w:val="20"/>
          <w:u w:val="single"/>
        </w:rPr>
      </w:pP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原則として、休会中は会員としての権利を行使することができません。また、休会期間は会員歴としてカウントされませんので、</w:t>
      </w:r>
      <w:r w:rsidR="00425255" w:rsidRPr="00D87B4C">
        <w:rPr>
          <w:rFonts w:ascii="Times New Roman" w:eastAsia="ＭＳ 明朝" w:hAnsi="Times New Roman" w:hint="eastAsia"/>
          <w:b/>
          <w:bCs/>
          <w:sz w:val="20"/>
          <w:szCs w:val="20"/>
          <w:u w:val="single"/>
        </w:rPr>
        <w:t>ご</w:t>
      </w: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注意ください。</w:t>
      </w:r>
    </w:p>
    <w:p w14:paraId="1DE3E00E" w14:textId="77777777" w:rsidR="007A2242" w:rsidRPr="007A2242" w:rsidRDefault="007A2242" w:rsidP="007A2242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7A2242" w14:paraId="1F6F2DD9" w14:textId="77777777" w:rsidTr="0043344B">
        <w:tc>
          <w:tcPr>
            <w:tcW w:w="3686" w:type="dxa"/>
          </w:tcPr>
          <w:p w14:paraId="0D541BF9" w14:textId="68E09399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103" w:type="dxa"/>
          </w:tcPr>
          <w:p w14:paraId="6EC1E4B0" w14:textId="73BB5785" w:rsidR="007A2242" w:rsidRPr="004E4EA9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14:paraId="56FD7929" w14:textId="77777777" w:rsidTr="0043344B">
        <w:tc>
          <w:tcPr>
            <w:tcW w:w="3686" w:type="dxa"/>
          </w:tcPr>
          <w:p w14:paraId="073EA5B1" w14:textId="28194856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103" w:type="dxa"/>
          </w:tcPr>
          <w:p w14:paraId="09673233" w14:textId="6BC27736" w:rsidR="007A2242" w:rsidRPr="004E4EA9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445795B1" w14:textId="77777777" w:rsidTr="0043344B">
        <w:tc>
          <w:tcPr>
            <w:tcW w:w="3686" w:type="dxa"/>
          </w:tcPr>
          <w:p w14:paraId="546CBE95" w14:textId="7551E351" w:rsidR="00C40549" w:rsidRPr="000D1953" w:rsidRDefault="00C40549" w:rsidP="000D1953">
            <w:pPr>
              <w:rPr>
                <w:rFonts w:ascii="Times New Roman" w:eastAsia="ＭＳ 明朝" w:hAnsi="Times New Roman"/>
                <w:sz w:val="13"/>
                <w:szCs w:val="13"/>
              </w:rPr>
            </w:pPr>
            <w:r w:rsidRPr="000D1953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51E014B" w14:textId="3D2ADDA8" w:rsidR="00C4054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氏</w:t>
            </w:r>
            <w:r w:rsidR="00C4054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</w:tcPr>
          <w:p w14:paraId="6C84AE2D" w14:textId="77777777" w:rsidR="007A2242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7B248D8F" w14:textId="1BD9E8F2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C40549" w14:paraId="18F4FB3A" w14:textId="77777777" w:rsidTr="0043344B">
        <w:tc>
          <w:tcPr>
            <w:tcW w:w="3686" w:type="dxa"/>
          </w:tcPr>
          <w:p w14:paraId="176D2509" w14:textId="3162853F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所属</w:t>
            </w:r>
          </w:p>
        </w:tc>
        <w:tc>
          <w:tcPr>
            <w:tcW w:w="5103" w:type="dxa"/>
          </w:tcPr>
          <w:p w14:paraId="51327D12" w14:textId="77777777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1BB6CC0D" w14:textId="77777777" w:rsidTr="0043344B">
        <w:tc>
          <w:tcPr>
            <w:tcW w:w="3686" w:type="dxa"/>
          </w:tcPr>
          <w:p w14:paraId="379CEC1A" w14:textId="77777777" w:rsidR="004E4EA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休会中の連絡先</w:t>
            </w:r>
          </w:p>
          <w:p w14:paraId="6F16931F" w14:textId="6C41E938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103" w:type="dxa"/>
          </w:tcPr>
          <w:p w14:paraId="5016F4B6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0CF74D4A" w14:textId="77777777" w:rsidTr="0043344B">
        <w:tc>
          <w:tcPr>
            <w:tcW w:w="3686" w:type="dxa"/>
          </w:tcPr>
          <w:p w14:paraId="17FADED5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休会期間</w:t>
            </w:r>
          </w:p>
          <w:p w14:paraId="4EBED1B5" w14:textId="1B749BBF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（どちらかに○を付けて下さい）</w:t>
            </w:r>
          </w:p>
        </w:tc>
        <w:tc>
          <w:tcPr>
            <w:tcW w:w="5103" w:type="dxa"/>
            <w:vAlign w:val="center"/>
          </w:tcPr>
          <w:p w14:paraId="097FF56F" w14:textId="78551792" w:rsidR="007A2242" w:rsidRPr="004E4EA9" w:rsidRDefault="007A2242" w:rsidP="007A2242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1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年　　・　　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2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年</w:t>
            </w:r>
          </w:p>
        </w:tc>
      </w:tr>
      <w:tr w:rsidR="007A2242" w14:paraId="66D40161" w14:textId="77777777" w:rsidTr="0043344B">
        <w:tc>
          <w:tcPr>
            <w:tcW w:w="3686" w:type="dxa"/>
          </w:tcPr>
          <w:p w14:paraId="018E9883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理由</w:t>
            </w:r>
          </w:p>
          <w:p w14:paraId="2AF3F5AF" w14:textId="1AADB259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（該当する理由の番号に○をして下さい）</w:t>
            </w:r>
          </w:p>
          <w:p w14:paraId="41CB461B" w14:textId="76118F27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（その他を選択した場合必ず理由の詳細を明記してください）</w:t>
            </w:r>
          </w:p>
        </w:tc>
        <w:tc>
          <w:tcPr>
            <w:tcW w:w="5103" w:type="dxa"/>
          </w:tcPr>
          <w:p w14:paraId="481F0C45" w14:textId="6A2686D6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留学の為</w:t>
            </w:r>
          </w:p>
          <w:p w14:paraId="4AE78BFB" w14:textId="77777777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出産、育児、健康上の理由の為</w:t>
            </w:r>
          </w:p>
          <w:p w14:paraId="6E571DBB" w14:textId="77777777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その他</w:t>
            </w:r>
          </w:p>
          <w:p w14:paraId="685B3196" w14:textId="77777777" w:rsidR="00425255" w:rsidRPr="000D1953" w:rsidRDefault="007A2242" w:rsidP="000D1953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0D1953">
              <w:rPr>
                <w:rFonts w:ascii="Times New Roman" w:eastAsia="ＭＳ 明朝" w:hAnsi="Times New Roman" w:hint="eastAsia"/>
                <w:sz w:val="20"/>
                <w:szCs w:val="20"/>
              </w:rPr>
              <w:t>（理由：</w:t>
            </w:r>
          </w:p>
          <w:p w14:paraId="0CA56C93" w14:textId="77777777" w:rsidR="00425255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2E4D4EC7" w14:textId="4EC2D5C6" w:rsidR="007A2242" w:rsidRPr="004E4EA9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="000D1953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="007A2242"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</w:tbl>
    <w:p w14:paraId="2BBDD8E8" w14:textId="77777777" w:rsidR="00D87B4C" w:rsidRDefault="00D87B4C" w:rsidP="00D87B4C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p w14:paraId="2E2D2AC4" w14:textId="37328BE6" w:rsidR="00D87B4C" w:rsidRPr="00D87B4C" w:rsidRDefault="00D87B4C" w:rsidP="00D87B4C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既に休会を</w:t>
      </w:r>
      <w:r w:rsidRPr="00D87B4C">
        <w:rPr>
          <w:rFonts w:ascii="Times New Roman" w:eastAsia="ＭＳ 明朝" w:hAnsi="Times New Roman" w:hint="eastAsia"/>
          <w:sz w:val="20"/>
          <w:szCs w:val="20"/>
        </w:rPr>
        <w:t>1</w:t>
      </w:r>
      <w:r w:rsidRPr="00D87B4C">
        <w:rPr>
          <w:rFonts w:ascii="Times New Roman" w:eastAsia="ＭＳ 明朝" w:hAnsi="Times New Roman" w:hint="eastAsia"/>
          <w:sz w:val="20"/>
          <w:szCs w:val="20"/>
        </w:rPr>
        <w:t>度申請しており、休会期間を終えても復会が難しい場合は、期間中に再度休会申込書を事務局に提出してください。理事会での承認後、再休会が認められます。</w:t>
      </w:r>
    </w:p>
    <w:p w14:paraId="28AB5E69" w14:textId="77777777" w:rsidR="00D87B4C" w:rsidRPr="000D1953" w:rsidRDefault="00D87B4C" w:rsidP="000D1953">
      <w:pPr>
        <w:rPr>
          <w:rFonts w:ascii="Times New Roman" w:eastAsia="ＭＳ 明朝" w:hAnsi="Times New Roman"/>
          <w:szCs w:val="21"/>
        </w:rPr>
      </w:pPr>
    </w:p>
    <w:p w14:paraId="2A4EA5F3" w14:textId="6544C379" w:rsidR="004E4EA9" w:rsidRPr="004E4EA9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Cs w:val="21"/>
        </w:rPr>
      </w:pPr>
      <w:r w:rsidRPr="004E4EA9">
        <w:rPr>
          <w:rFonts w:ascii="Times New Roman" w:eastAsia="ＭＳ 明朝" w:hAnsi="Times New Roman" w:hint="eastAsia"/>
          <w:szCs w:val="21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E4EA9" w14:paraId="64264302" w14:textId="77777777" w:rsidTr="00425255">
        <w:tc>
          <w:tcPr>
            <w:tcW w:w="3119" w:type="dxa"/>
          </w:tcPr>
          <w:p w14:paraId="51A426F1" w14:textId="6EAFE6F5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申請年度の会費領収年月日</w:t>
            </w:r>
          </w:p>
        </w:tc>
        <w:tc>
          <w:tcPr>
            <w:tcW w:w="5670" w:type="dxa"/>
          </w:tcPr>
          <w:p w14:paraId="2176C312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E4EA9" w14:paraId="2CBC9CE7" w14:textId="77777777" w:rsidTr="00425255">
        <w:tc>
          <w:tcPr>
            <w:tcW w:w="3119" w:type="dxa"/>
          </w:tcPr>
          <w:p w14:paraId="2AE589C8" w14:textId="4DA3B8BD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1E5EE7">
              <w:rPr>
                <w:rFonts w:ascii="Times New Roman" w:eastAsia="ＭＳ 明朝" w:hAnsi="Times New Roman" w:hint="eastAsia"/>
                <w:sz w:val="20"/>
                <w:szCs w:val="20"/>
              </w:rPr>
              <w:t>証拠書類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の提出の有無</w:t>
            </w:r>
          </w:p>
        </w:tc>
        <w:tc>
          <w:tcPr>
            <w:tcW w:w="5670" w:type="dxa"/>
          </w:tcPr>
          <w:p w14:paraId="42E38045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D87B4C" w:rsidRDefault="004E4EA9" w:rsidP="00D87B4C">
      <w:pPr>
        <w:rPr>
          <w:rFonts w:ascii="Times New Roman" w:eastAsia="ＭＳ 明朝" w:hAnsi="Times New Roman"/>
          <w:sz w:val="18"/>
          <w:szCs w:val="18"/>
        </w:rPr>
      </w:pPr>
    </w:p>
    <w:sectPr w:rsidR="004E4EA9" w:rsidRPr="00D87B4C" w:rsidSect="00D87B4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B758" w14:textId="77777777" w:rsidR="001E155A" w:rsidRDefault="001E155A" w:rsidP="00D87B4C">
      <w:r>
        <w:separator/>
      </w:r>
    </w:p>
  </w:endnote>
  <w:endnote w:type="continuationSeparator" w:id="0">
    <w:p w14:paraId="55B70D33" w14:textId="77777777" w:rsidR="001E155A" w:rsidRDefault="001E155A" w:rsidP="00D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B6A3" w14:textId="77777777" w:rsidR="001E155A" w:rsidRDefault="001E155A" w:rsidP="00D87B4C">
      <w:r>
        <w:separator/>
      </w:r>
    </w:p>
  </w:footnote>
  <w:footnote w:type="continuationSeparator" w:id="0">
    <w:p w14:paraId="267666FF" w14:textId="77777777" w:rsidR="001E155A" w:rsidRDefault="001E155A" w:rsidP="00D8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0704F8"/>
    <w:rsid w:val="000D1953"/>
    <w:rsid w:val="00127E10"/>
    <w:rsid w:val="001E155A"/>
    <w:rsid w:val="001E5EE7"/>
    <w:rsid w:val="002677D6"/>
    <w:rsid w:val="003C4E4B"/>
    <w:rsid w:val="00425255"/>
    <w:rsid w:val="0043344B"/>
    <w:rsid w:val="004728EC"/>
    <w:rsid w:val="004E4EA9"/>
    <w:rsid w:val="00596019"/>
    <w:rsid w:val="006923BE"/>
    <w:rsid w:val="0071208A"/>
    <w:rsid w:val="007A2242"/>
    <w:rsid w:val="008A23A9"/>
    <w:rsid w:val="00AB40E6"/>
    <w:rsid w:val="00BB3718"/>
    <w:rsid w:val="00C22C6D"/>
    <w:rsid w:val="00C40549"/>
    <w:rsid w:val="00D87B4C"/>
    <w:rsid w:val="00D968C6"/>
    <w:rsid w:val="00E12D3E"/>
    <w:rsid w:val="00E24455"/>
    <w:rsid w:val="00FC17D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B4C"/>
  </w:style>
  <w:style w:type="paragraph" w:styleId="a7">
    <w:name w:val="footer"/>
    <w:basedOn w:val="a"/>
    <w:link w:val="a8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6</cp:revision>
  <dcterms:created xsi:type="dcterms:W3CDTF">2021-03-20T00:19:00Z</dcterms:created>
  <dcterms:modified xsi:type="dcterms:W3CDTF">2021-04-12T06:55:00Z</dcterms:modified>
</cp:coreProperties>
</file>