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9C04" w14:textId="77777777" w:rsidR="00425255" w:rsidRPr="004936AB" w:rsidRDefault="00425255" w:rsidP="00C22C6D">
      <w:pPr>
        <w:jc w:val="right"/>
        <w:rPr>
          <w:rFonts w:ascii="Times New Roman" w:eastAsia="ＭＳ 明朝" w:hAnsi="Times New Roman"/>
          <w:sz w:val="20"/>
          <w:szCs w:val="20"/>
        </w:rPr>
      </w:pPr>
    </w:p>
    <w:p w14:paraId="728B6C8D" w14:textId="01A006A5" w:rsidR="00C22C6D" w:rsidRPr="004936AB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/>
          <w:sz w:val="20"/>
          <w:szCs w:val="20"/>
        </w:rPr>
        <w:t>年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>月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/>
          <w:sz w:val="20"/>
          <w:szCs w:val="20"/>
        </w:rPr>
        <w:t>日</w:t>
      </w:r>
    </w:p>
    <w:p w14:paraId="7694D342" w14:textId="3055E352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9FE947B" w14:textId="66932EC3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2973D123" w:rsidR="00C22C6D" w:rsidRPr="004936AB" w:rsidRDefault="004754D1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復会</w:t>
      </w:r>
      <w:r w:rsidR="00C22C6D"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申込書</w:t>
      </w:r>
    </w:p>
    <w:p w14:paraId="42F677F2" w14:textId="77777777" w:rsidR="00C22C6D" w:rsidRPr="004936AB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73DB4DB2" w14:textId="77777777" w:rsidR="00B240CA" w:rsidRPr="008A23A9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3F4096BB" w14:textId="5B0410BC" w:rsidR="00B240CA" w:rsidRPr="00D87B4C" w:rsidRDefault="00B240CA" w:rsidP="00B240CA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理事長　殿</w:t>
      </w:r>
    </w:p>
    <w:p w14:paraId="4F79F626" w14:textId="48D3B708" w:rsidR="00C22C6D" w:rsidRPr="00B240CA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3B23984E" w:rsidR="00C22C6D" w:rsidRPr="00B240CA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425255" w:rsidRPr="004936AB">
        <w:rPr>
          <w:rFonts w:ascii="Times New Roman" w:eastAsia="ＭＳ 明朝" w:hAnsi="Times New Roman"/>
          <w:sz w:val="20"/>
          <w:szCs w:val="20"/>
        </w:rPr>
        <w:t>休会制度規約</w:t>
      </w:r>
      <w:r w:rsidR="004936AB" w:rsidRPr="004936AB">
        <w:rPr>
          <w:rFonts w:ascii="Times New Roman" w:eastAsia="ＭＳ 明朝" w:hAnsi="Times New Roman" w:hint="eastAsia"/>
          <w:sz w:val="20"/>
          <w:szCs w:val="20"/>
        </w:rPr>
        <w:t>第</w:t>
      </w:r>
      <w:r w:rsidR="004936AB" w:rsidRPr="004936AB">
        <w:rPr>
          <w:rFonts w:ascii="Times New Roman" w:eastAsia="ＭＳ 明朝" w:hAnsi="Times New Roman"/>
          <w:sz w:val="20"/>
          <w:szCs w:val="20"/>
        </w:rPr>
        <w:t>7</w:t>
      </w:r>
      <w:r w:rsidR="004936AB" w:rsidRPr="004936AB">
        <w:rPr>
          <w:rFonts w:ascii="Times New Roman" w:eastAsia="ＭＳ 明朝" w:hAnsi="Times New Roman"/>
          <w:sz w:val="20"/>
          <w:szCs w:val="20"/>
        </w:rPr>
        <w:t>条</w:t>
      </w:r>
      <w:r w:rsidR="00425255" w:rsidRPr="004936AB">
        <w:rPr>
          <w:rFonts w:ascii="Times New Roman" w:eastAsia="ＭＳ 明朝" w:hAnsi="Times New Roman" w:hint="eastAsia"/>
          <w:sz w:val="20"/>
          <w:szCs w:val="20"/>
        </w:rPr>
        <w:t>に</w:t>
      </w:r>
      <w:r w:rsidR="00C22C6D" w:rsidRPr="004936AB">
        <w:rPr>
          <w:rFonts w:ascii="Times New Roman" w:eastAsia="ＭＳ 明朝" w:hAnsi="Times New Roman"/>
          <w:sz w:val="20"/>
          <w:szCs w:val="20"/>
        </w:rPr>
        <w:t>則り、</w:t>
      </w:r>
      <w:r w:rsidR="004754D1" w:rsidRPr="004936AB">
        <w:rPr>
          <w:rFonts w:ascii="Times New Roman" w:eastAsia="ＭＳ 明朝" w:hAnsi="Times New Roman" w:hint="eastAsia"/>
          <w:sz w:val="20"/>
          <w:szCs w:val="20"/>
        </w:rPr>
        <w:t>復会</w:t>
      </w:r>
      <w:r w:rsidR="00C22C6D" w:rsidRPr="004936AB">
        <w:rPr>
          <w:rFonts w:ascii="Times New Roman" w:eastAsia="ＭＳ 明朝" w:hAnsi="Times New Roman"/>
          <w:sz w:val="20"/>
          <w:szCs w:val="20"/>
        </w:rPr>
        <w:t>を申請します。</w:t>
      </w:r>
    </w:p>
    <w:p w14:paraId="1DE3E00E" w14:textId="0FF90894" w:rsidR="007A2242" w:rsidRPr="004936AB" w:rsidRDefault="007A2242" w:rsidP="004754D1">
      <w:pPr>
        <w:rPr>
          <w:rFonts w:ascii="Times New Roman" w:eastAsia="ＭＳ 明朝" w:hAnsi="Times New Roman"/>
          <w:sz w:val="20"/>
          <w:szCs w:val="20"/>
        </w:rPr>
      </w:pPr>
    </w:p>
    <w:p w14:paraId="5FCAC5F1" w14:textId="77777777" w:rsidR="004754D1" w:rsidRPr="004936AB" w:rsidRDefault="004754D1" w:rsidP="004754D1">
      <w:pPr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7A2242" w:rsidRPr="004936AB" w14:paraId="1F6F2DD9" w14:textId="77777777" w:rsidTr="003D6C4C">
        <w:tc>
          <w:tcPr>
            <w:tcW w:w="3260" w:type="dxa"/>
          </w:tcPr>
          <w:p w14:paraId="0D541BF9" w14:textId="68E09399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529" w:type="dxa"/>
          </w:tcPr>
          <w:p w14:paraId="6EC1E4B0" w14:textId="73BB5785" w:rsidR="007A2242" w:rsidRPr="004936AB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:rsidRPr="004936AB" w14:paraId="56FD7929" w14:textId="77777777" w:rsidTr="003D6C4C">
        <w:tc>
          <w:tcPr>
            <w:tcW w:w="3260" w:type="dxa"/>
          </w:tcPr>
          <w:p w14:paraId="073EA5B1" w14:textId="28194856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529" w:type="dxa"/>
          </w:tcPr>
          <w:p w14:paraId="09673233" w14:textId="5F96BECD" w:rsidR="007A2242" w:rsidRPr="004936AB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6A57B7" w:rsidRPr="004936AB" w14:paraId="445795B1" w14:textId="77777777" w:rsidTr="003D6C4C">
        <w:trPr>
          <w:trHeight w:val="710"/>
        </w:trPr>
        <w:tc>
          <w:tcPr>
            <w:tcW w:w="3260" w:type="dxa"/>
          </w:tcPr>
          <w:p w14:paraId="0E9F2486" w14:textId="2B75B812" w:rsidR="006A57B7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13"/>
                <w:szCs w:val="13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3D6C4C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7C2CAE0" w14:textId="10E309A5" w:rsidR="006A57B7" w:rsidRPr="004936AB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529" w:type="dxa"/>
          </w:tcPr>
          <w:p w14:paraId="6E0D9600" w14:textId="7037B9A7" w:rsidR="006A57B7" w:rsidRDefault="003D6C4C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B248D8F" w14:textId="7619D4EA" w:rsidR="006A57B7" w:rsidRPr="004936AB" w:rsidRDefault="006A57B7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4754D1" w:rsidRPr="004936AB" w14:paraId="28C9E354" w14:textId="77777777" w:rsidTr="003D6C4C">
        <w:tc>
          <w:tcPr>
            <w:tcW w:w="3260" w:type="dxa"/>
          </w:tcPr>
          <w:p w14:paraId="77392D98" w14:textId="012F5BD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所</w:t>
            </w:r>
            <w:r w:rsidR="006A57B7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属</w:t>
            </w:r>
          </w:p>
        </w:tc>
        <w:tc>
          <w:tcPr>
            <w:tcW w:w="5529" w:type="dxa"/>
          </w:tcPr>
          <w:p w14:paraId="67970C90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754D1" w:rsidRPr="004936AB" w14:paraId="1BB6CC0D" w14:textId="77777777" w:rsidTr="003D6C4C">
        <w:tc>
          <w:tcPr>
            <w:tcW w:w="3260" w:type="dxa"/>
          </w:tcPr>
          <w:p w14:paraId="379CEC1A" w14:textId="5763C992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連絡先</w:t>
            </w:r>
          </w:p>
          <w:p w14:paraId="6F16931F" w14:textId="6C41E938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9" w:type="dxa"/>
          </w:tcPr>
          <w:p w14:paraId="5016F4B6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67389434" w14:textId="2A38D010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092D079" w14:textId="7B54A9EA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5B79D65A" w14:textId="57157AC3" w:rsidR="004754D1" w:rsidRPr="004936AB" w:rsidRDefault="004754D1" w:rsidP="004754D1">
      <w:pPr>
        <w:pStyle w:val="Default"/>
        <w:ind w:leftChars="100" w:left="210"/>
        <w:rPr>
          <w:rFonts w:ascii="Times New Roman" w:eastAsia="ＭＳ 明朝" w:hAnsi="Times New Roman"/>
          <w:color w:val="auto"/>
          <w:sz w:val="20"/>
          <w:szCs w:val="20"/>
        </w:rPr>
      </w:pP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休会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期間の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途中で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休会を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取りやめる場合は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当該年度分の会費を納入の上、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事務局に復会申込書を提出してください。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理事会での承認後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、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復会が認められ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ます。</w:t>
      </w:r>
    </w:p>
    <w:p w14:paraId="2A678E8E" w14:textId="61D4B6E6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3879832D" w14:textId="28AA2539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D510591" w14:textId="284F8E81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F1AA409" w14:textId="0C13B77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B7189DF" w14:textId="7DC31AB5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40E484C5" w14:textId="19C64C8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7721A59" w14:textId="1F69C39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32780E4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641FB9A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CFE53C3" w14:textId="0515F34B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195F783D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4EA5F3" w14:textId="6544C379" w:rsidR="004E4EA9" w:rsidRPr="004936AB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936AB" w14:paraId="64264302" w14:textId="77777777" w:rsidTr="00425255">
        <w:tc>
          <w:tcPr>
            <w:tcW w:w="3119" w:type="dxa"/>
          </w:tcPr>
          <w:p w14:paraId="51A426F1" w14:textId="011358EF" w:rsidR="004E4EA9" w:rsidRPr="004936AB" w:rsidRDefault="00CC2B4C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申請年度の</w:t>
            </w:r>
            <w:r w:rsidR="004E4EA9"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会費領収年月日</w:t>
            </w:r>
          </w:p>
        </w:tc>
        <w:tc>
          <w:tcPr>
            <w:tcW w:w="5670" w:type="dxa"/>
          </w:tcPr>
          <w:p w14:paraId="2176C312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936AB" w14:paraId="2CBC9CE7" w14:textId="77777777" w:rsidTr="00425255">
        <w:tc>
          <w:tcPr>
            <w:tcW w:w="3119" w:type="dxa"/>
          </w:tcPr>
          <w:p w14:paraId="2AE589C8" w14:textId="4DA3B8BD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D45FDD">
              <w:rPr>
                <w:rFonts w:ascii="Times New Roman" w:eastAsia="ＭＳ 明朝" w:hAnsi="Times New Roman" w:hint="eastAsia"/>
                <w:sz w:val="20"/>
                <w:szCs w:val="20"/>
              </w:rPr>
              <w:t>証拠書類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の提出の有無</w:t>
            </w:r>
          </w:p>
        </w:tc>
        <w:tc>
          <w:tcPr>
            <w:tcW w:w="5670" w:type="dxa"/>
          </w:tcPr>
          <w:p w14:paraId="42E38045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sectPr w:rsidR="004E4EA9" w:rsidRPr="004936AB" w:rsidSect="004936A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6F0B" w14:textId="77777777" w:rsidR="0019552D" w:rsidRDefault="0019552D" w:rsidP="004936AB">
      <w:r>
        <w:separator/>
      </w:r>
    </w:p>
  </w:endnote>
  <w:endnote w:type="continuationSeparator" w:id="0">
    <w:p w14:paraId="3DF42532" w14:textId="77777777" w:rsidR="0019552D" w:rsidRDefault="0019552D" w:rsidP="004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3F7F" w14:textId="77777777" w:rsidR="0019552D" w:rsidRDefault="0019552D" w:rsidP="004936AB">
      <w:r>
        <w:separator/>
      </w:r>
    </w:p>
  </w:footnote>
  <w:footnote w:type="continuationSeparator" w:id="0">
    <w:p w14:paraId="09E40B8E" w14:textId="77777777" w:rsidR="0019552D" w:rsidRDefault="0019552D" w:rsidP="0049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4500019">
    <w:abstractNumId w:val="0"/>
  </w:num>
  <w:num w:numId="2" w16cid:durableId="209705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19552D"/>
    <w:rsid w:val="00210419"/>
    <w:rsid w:val="002D5891"/>
    <w:rsid w:val="003D6C4C"/>
    <w:rsid w:val="00425255"/>
    <w:rsid w:val="004754D1"/>
    <w:rsid w:val="004936AB"/>
    <w:rsid w:val="004E4EA9"/>
    <w:rsid w:val="00627D92"/>
    <w:rsid w:val="006A57B7"/>
    <w:rsid w:val="007A2242"/>
    <w:rsid w:val="008B032E"/>
    <w:rsid w:val="00AB6B4D"/>
    <w:rsid w:val="00B240CA"/>
    <w:rsid w:val="00BC0A91"/>
    <w:rsid w:val="00C22C6D"/>
    <w:rsid w:val="00CC2B4C"/>
    <w:rsid w:val="00D07C3B"/>
    <w:rsid w:val="00D45FDD"/>
    <w:rsid w:val="00D516E6"/>
    <w:rsid w:val="00D968C6"/>
    <w:rsid w:val="00ED7E46"/>
    <w:rsid w:val="00F478D9"/>
    <w:rsid w:val="00F943F0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4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AB"/>
  </w:style>
  <w:style w:type="paragraph" w:styleId="a7">
    <w:name w:val="footer"/>
    <w:basedOn w:val="a"/>
    <w:link w:val="a8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F765-D9C7-407B-BBEA-B66C341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7</cp:revision>
  <dcterms:created xsi:type="dcterms:W3CDTF">2021-03-20T00:24:00Z</dcterms:created>
  <dcterms:modified xsi:type="dcterms:W3CDTF">2023-07-28T05:18:00Z</dcterms:modified>
</cp:coreProperties>
</file>